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4C5966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4C5966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581C01" w:rsidRPr="00581C01" w:rsidRDefault="00BB5CFF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  <w:proofErr w:type="spellStart"/>
                  <w:r w:rsidRPr="00E14662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Тема</w:t>
                  </w:r>
                  <w:proofErr w:type="spellEnd"/>
                  <w:r w:rsidRPr="00E14662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14662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часа</w:t>
                  </w:r>
                  <w:proofErr w:type="spellEnd"/>
                  <w:r w:rsidR="00F964CB" w:rsidRPr="00581C01">
                    <w:rPr>
                      <w:rFonts w:asciiTheme="minorHAnsi" w:hAnsiTheme="minorHAnsi" w:cstheme="minorHAnsi"/>
                      <w:b/>
                      <w:sz w:val="36"/>
                      <w:szCs w:val="36"/>
                      <w:lang w:val="hu-HU"/>
                    </w:rPr>
                    <w:t xml:space="preserve">: </w:t>
                  </w:r>
                  <w:r w:rsidRPr="00581C01">
                    <w:rPr>
                      <w:rFonts w:asciiTheme="minorHAnsi" w:hAnsiTheme="minorHAnsi" w:cstheme="minorHAnsi"/>
                      <w:b/>
                      <w:sz w:val="36"/>
                      <w:szCs w:val="36"/>
                      <w:lang w:val="hu-HU"/>
                    </w:rPr>
                    <w:t xml:space="preserve"> </w:t>
                  </w:r>
                  <w:proofErr w:type="spellStart"/>
                  <w:r w:rsidR="006C196E" w:rsidRPr="006C196E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>Боје</w:t>
                  </w:r>
                  <w:proofErr w:type="spellEnd"/>
                  <w:r w:rsidR="006C196E" w:rsidRPr="006C196E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6C196E" w:rsidRPr="006C196E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>коња</w:t>
                  </w:r>
                  <w:proofErr w:type="spellEnd"/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344DD2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81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Default="00BB5CFF" w:rsidP="000925CD">
                  <w:pPr>
                    <w:spacing w:after="0" w:line="240" w:lineRule="auto"/>
                    <w:jc w:val="both"/>
                    <w:rPr>
                      <w:b/>
                      <w:color w:val="7030A0"/>
                      <w:lang w:val="hu-HU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Циљ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  <w:r w:rsidR="00F964CB" w:rsidRPr="00A11897">
                    <w:rPr>
                      <w:b/>
                      <w:color w:val="7030A0"/>
                      <w:lang w:val="hu-HU"/>
                    </w:rPr>
                    <w:t>:</w:t>
                  </w:r>
                </w:p>
                <w:p w:rsidR="006C196E" w:rsidRPr="006C196E" w:rsidRDefault="006C196E" w:rsidP="004E19B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C196E">
                    <w:rPr>
                      <w:rFonts w:eastAsia="Times New Roman" w:cstheme="minorHAnsi"/>
                    </w:rPr>
                    <w:t>Ученици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да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упознају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главне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варијанте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боја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proofErr w:type="gramStart"/>
                  <w:r w:rsidRPr="006C196E">
                    <w:rPr>
                      <w:rFonts w:eastAsia="Times New Roman" w:cstheme="minorHAnsi"/>
                    </w:rPr>
                    <w:t>коња</w:t>
                  </w:r>
                  <w:proofErr w:type="spellEnd"/>
                  <w:proofErr w:type="gramEnd"/>
                  <w:r w:rsidRPr="006C196E">
                    <w:rPr>
                      <w:rFonts w:eastAsia="Times New Roman" w:cstheme="minorHAnsi"/>
                    </w:rPr>
                    <w:br/>
                    <w:t>(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црна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жута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дорат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фака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дереш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сива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шарена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леопард-шарена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>).</w:t>
                  </w:r>
                </w:p>
                <w:p w:rsidR="006C196E" w:rsidRPr="006C196E" w:rsidRDefault="006C196E" w:rsidP="004E19B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C196E">
                    <w:rPr>
                      <w:rFonts w:eastAsia="Times New Roman" w:cstheme="minorHAnsi"/>
                    </w:rPr>
                    <w:t>Да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разумеју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карактеристике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порекло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различитих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боја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коња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>.</w:t>
                  </w:r>
                </w:p>
                <w:p w:rsidR="006C196E" w:rsidRPr="006C196E" w:rsidRDefault="006C196E" w:rsidP="004E19B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C196E">
                    <w:rPr>
                      <w:rFonts w:eastAsia="Times New Roman" w:cstheme="minorHAnsi"/>
                    </w:rPr>
                    <w:t>Да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развију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способност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посматрања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прошире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своје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знање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кроз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кратку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проверу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знања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>.</w:t>
                  </w:r>
                </w:p>
                <w:p w:rsidR="00182E2E" w:rsidRPr="00E14662" w:rsidRDefault="00182E2E" w:rsidP="00C03C7A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6C196E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24.65pt;width:474.75pt;height:66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DA2545" w:rsidRDefault="0003199C" w:rsidP="00DA254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  <w:lang/>
                    </w:rPr>
                  </w:pPr>
                  <w:r w:rsidRPr="0003199C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6C196E" w:rsidRPr="006C196E" w:rsidRDefault="006C196E" w:rsidP="004E19B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C196E">
                    <w:rPr>
                      <w:rFonts w:eastAsia="Times New Roman" w:cstheme="minorHAnsi"/>
                    </w:rPr>
                    <w:t>Презентација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о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бојама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шарама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коња</w:t>
                  </w:r>
                  <w:proofErr w:type="spellEnd"/>
                </w:p>
                <w:p w:rsidR="006C196E" w:rsidRPr="006C196E" w:rsidRDefault="006C196E" w:rsidP="004E19B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C196E">
                    <w:rPr>
                      <w:rFonts w:eastAsia="Times New Roman" w:cstheme="minorHAnsi"/>
                    </w:rPr>
                    <w:t>Боје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оловкама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папир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за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цртање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свеска</w:t>
                  </w:r>
                  <w:proofErr w:type="spellEnd"/>
                </w:p>
                <w:p w:rsidR="006C196E" w:rsidRPr="006C196E" w:rsidRDefault="006C196E" w:rsidP="004E19B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C196E">
                    <w:rPr>
                      <w:rFonts w:eastAsia="Times New Roman" w:cstheme="minorHAnsi"/>
                    </w:rPr>
                    <w:t>Квиз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–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за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проверу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знања</w:t>
                  </w:r>
                  <w:proofErr w:type="spellEnd"/>
                </w:p>
                <w:p w:rsidR="00FB4495" w:rsidRDefault="00FB4495" w:rsidP="00182E2E">
                  <w:pPr>
                    <w:pStyle w:val="ListParagraph"/>
                    <w:spacing w:after="0" w:line="240" w:lineRule="auto"/>
                    <w:ind w:left="1080"/>
                  </w:pPr>
                </w:p>
                <w:p w:rsidR="00182E2E" w:rsidRDefault="00182E2E"/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6C196E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3.9pt;width:474.75pt;height:439.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  <w:lang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Default="0003199C" w:rsidP="00E14662">
                  <w:pPr>
                    <w:pStyle w:val="NormalWeb"/>
                    <w:spacing w:after="0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6C196E" w:rsidRPr="006C196E" w:rsidRDefault="006C196E" w:rsidP="004E19B3">
                  <w:pPr>
                    <w:pStyle w:val="ListParagraph"/>
                    <w:numPr>
                      <w:ilvl w:val="0"/>
                      <w:numId w:val="3"/>
                    </w:numPr>
                    <w:spacing w:after="100" w:afterAutospacing="1" w:line="240" w:lineRule="auto"/>
                    <w:rPr>
                      <w:rFonts w:eastAsia="Times New Roman" w:cstheme="minorHAnsi"/>
                    </w:rPr>
                  </w:pPr>
                  <w:r w:rsidRPr="006C196E">
                    <w:rPr>
                      <w:rFonts w:eastAsia="Times New Roman" w:cstheme="minorHAnsi"/>
                      <w:lang/>
                    </w:rPr>
                    <w:t>П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оздрав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кратко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представљање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теме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часа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>.</w:t>
                  </w:r>
                </w:p>
                <w:p w:rsidR="006C196E" w:rsidRPr="006C196E" w:rsidRDefault="006C196E" w:rsidP="004E19B3">
                  <w:pPr>
                    <w:pStyle w:val="ListParagraph"/>
                    <w:numPr>
                      <w:ilvl w:val="0"/>
                      <w:numId w:val="3"/>
                    </w:numPr>
                    <w:spacing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6C196E">
                    <w:rPr>
                      <w:rFonts w:eastAsia="Times New Roman" w:cstheme="minorHAnsi"/>
                    </w:rPr>
                    <w:t>Постављање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>: „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Шта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знате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о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бојама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коња</w:t>
                  </w:r>
                  <w:proofErr w:type="spellEnd"/>
                  <w:proofErr w:type="gramStart"/>
                  <w:r w:rsidRPr="006C196E">
                    <w:rPr>
                      <w:rFonts w:eastAsia="Times New Roman" w:cstheme="minorHAnsi"/>
                    </w:rPr>
                    <w:t>?“</w:t>
                  </w:r>
                  <w:proofErr w:type="gramEnd"/>
                </w:p>
                <w:p w:rsidR="0003199C" w:rsidRPr="006C196E" w:rsidRDefault="006C196E" w:rsidP="004E19B3">
                  <w:pPr>
                    <w:pStyle w:val="ListParagraph"/>
                    <w:numPr>
                      <w:ilvl w:val="0"/>
                      <w:numId w:val="3"/>
                    </w:numPr>
                    <w:spacing w:after="100" w:afterAutospacing="1" w:line="240" w:lineRule="auto"/>
                    <w:rPr>
                      <w:rStyle w:val="y2iqfc"/>
                      <w:rFonts w:eastAsia="Times New Roman" w:cstheme="minorHAnsi"/>
                    </w:rPr>
                  </w:pPr>
                  <w:proofErr w:type="spellStart"/>
                  <w:r w:rsidRPr="006C196E">
                    <w:rPr>
                      <w:rFonts w:eastAsia="Times New Roman" w:cstheme="minorHAnsi"/>
                    </w:rPr>
                    <w:t>Представљање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циља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часа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упознавање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најчешћих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боја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шара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6C196E">
                    <w:rPr>
                      <w:rFonts w:eastAsia="Times New Roman" w:cstheme="minorHAnsi"/>
                    </w:rPr>
                    <w:t>коња</w:t>
                  </w:r>
                  <w:proofErr w:type="spellEnd"/>
                  <w:r w:rsidRPr="006C196E">
                    <w:rPr>
                      <w:rFonts w:eastAsia="Times New Roman" w:cstheme="minorHAnsi"/>
                    </w:rPr>
                    <w:t>.</w:t>
                  </w:r>
                </w:p>
                <w:p w:rsidR="00344DD2" w:rsidRPr="00E14662" w:rsidRDefault="0003199C" w:rsidP="00E14662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82E2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  <w:t>5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6C196E" w:rsidRDefault="006C196E" w:rsidP="006C196E">
                  <w:pPr>
                    <w:pStyle w:val="Heading4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/>
                    </w:rPr>
                  </w:pPr>
                </w:p>
                <w:p w:rsidR="006C196E" w:rsidRPr="006C196E" w:rsidRDefault="006C196E" w:rsidP="006C196E">
                  <w:pPr>
                    <w:pStyle w:val="Heading4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Теоријски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део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–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Боје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коња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(15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минута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6C196E" w:rsidRPr="006C196E" w:rsidRDefault="006C196E" w:rsidP="006C196E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Презентација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приказ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слика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главних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Црна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једнобојан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таман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</w:t>
                  </w:r>
                  <w:proofErr w:type="spellEnd"/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Жута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жути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дорат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):</w:t>
                  </w:r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једнобојан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светло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жућкастог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тона</w:t>
                  </w:r>
                  <w:proofErr w:type="spellEnd"/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Дорат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најчешће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тамнија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тамном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црном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подлогом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светлијим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деловима</w:t>
                  </w:r>
                  <w:proofErr w:type="spellEnd"/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Фака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светлија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жућкаста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кремаста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нијанса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често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светлија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грива</w:t>
                  </w:r>
                  <w:proofErr w:type="spellEnd"/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Дереш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беличаста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сива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длака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равномерно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прошарана</w:t>
                  </w:r>
                  <w:proofErr w:type="spellEnd"/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Сива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сива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нијанса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може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бити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светла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тамна</w:t>
                  </w:r>
                  <w:proofErr w:type="spellEnd"/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Шарена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мрљаста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најчешће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беле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црне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смеђе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мрље</w:t>
                  </w:r>
                  <w:proofErr w:type="spellEnd"/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Леопард-шарена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врста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шареног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код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кога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доминира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леопардски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узорак</w:t>
                  </w:r>
                  <w:proofErr w:type="spellEnd"/>
                </w:p>
                <w:p w:rsidR="006C196E" w:rsidRDefault="006C196E" w:rsidP="006C196E">
                  <w:pPr>
                    <w:pStyle w:val="Heading3"/>
                    <w:spacing w:before="0"/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lang/>
                    </w:rPr>
                  </w:pPr>
                </w:p>
                <w:p w:rsidR="006C196E" w:rsidRPr="006C196E" w:rsidRDefault="006C196E" w:rsidP="006C196E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Занимљивости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: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Наслеђивање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Зашто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су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дорат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фака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посебни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Значај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узгоју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спорту</w:t>
                  </w:r>
                  <w:proofErr w:type="spellEnd"/>
                </w:p>
                <w:p w:rsidR="00182E2E" w:rsidRDefault="00182E2E" w:rsidP="006C196E">
                  <w:pPr>
                    <w:spacing w:after="0"/>
                    <w:rPr>
                      <w:rFonts w:cstheme="minorHAnsi"/>
                      <w:lang/>
                    </w:rPr>
                  </w:pPr>
                </w:p>
                <w:p w:rsidR="006C196E" w:rsidRPr="006C196E" w:rsidRDefault="006C196E" w:rsidP="006C196E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Приказ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слика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и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интерактивни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разговор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6C196E" w:rsidRPr="006C196E" w:rsidRDefault="006C196E" w:rsidP="006C196E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Питања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ученике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вам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највише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допада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ли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већ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видели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ове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?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Где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разлике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примећујете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између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појединих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6C196E" w:rsidRPr="006C196E" w:rsidRDefault="006C196E" w:rsidP="006C196E">
                  <w:pPr>
                    <w:spacing w:after="0"/>
                    <w:rPr>
                      <w:rFonts w:cstheme="minorHAnsi"/>
                      <w:lang/>
                    </w:rPr>
                  </w:pPr>
                </w:p>
              </w:txbxContent>
            </v:textbox>
          </v:shape>
        </w:pict>
      </w:r>
    </w:p>
    <w:p w:rsidR="00DD165D" w:rsidRDefault="004C5966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41141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306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6C196E" w:rsidRPr="006C196E" w:rsidRDefault="006C196E" w:rsidP="006C196E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Цртање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и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креативна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активност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Сваки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ученик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црта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омиљеној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шару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Бојење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уписивање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назива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шаре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цртеж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6C196E" w:rsidRPr="006C196E" w:rsidRDefault="006C196E" w:rsidP="006C196E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Провера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знања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6C196E" w:rsidRPr="006C196E" w:rsidRDefault="006C196E" w:rsidP="006C196E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Питања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квиз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дорат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разлика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између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факе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сиве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најчешћа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код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шарених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6C196E" w:rsidRPr="006C196E" w:rsidRDefault="006C196E" w:rsidP="006C196E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proofErr w:type="spellStart"/>
                  <w:proofErr w:type="gram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Тачни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одговори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заједно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разматрају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  <w:p w:rsidR="006C196E" w:rsidRPr="006C196E" w:rsidRDefault="006C196E" w:rsidP="006C196E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Завршетак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часа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</w:t>
                  </w:r>
                  <w:proofErr w:type="spellStart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6C196E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Кратко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понављање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градива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квиз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Подстицање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ученика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даље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посматрање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животиња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6C196E" w:rsidRPr="006C196E" w:rsidRDefault="006C196E" w:rsidP="004E19B3">
                  <w:pPr>
                    <w:pStyle w:val="NormalWeb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Поздрав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домаћи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задатак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пронађите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околини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опишите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њихову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боју</w:t>
                  </w:r>
                  <w:proofErr w:type="spellEnd"/>
                  <w:r w:rsidRPr="006C19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815DC1" w:rsidRPr="006C196E" w:rsidRDefault="00815DC1" w:rsidP="002F492C">
                  <w:pPr>
                    <w:spacing w:after="0"/>
                    <w:rPr>
                      <w:rFonts w:cstheme="minorHAnsi"/>
                      <w:bCs/>
                      <w:iCs/>
                    </w:rPr>
                  </w:pPr>
                </w:p>
                <w:p w:rsidR="002F492C" w:rsidRPr="006C196E" w:rsidRDefault="002F492C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6C196E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pt;margin-top:6.5pt;width:488.25pt;height:52.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Default="00237B48" w:rsidP="00182E2E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  <w:r w:rsidRPr="00182E2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FB4495" w:rsidRPr="00182E2E" w:rsidRDefault="006C196E" w:rsidP="00E14662">
                  <w:pPr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proofErr w:type="spellStart"/>
                  <w:proofErr w:type="gramStart"/>
                  <w:r>
                    <w:t>Током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важно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учешће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ученика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постављање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питања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изражавање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разумевања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цртеже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Визуелна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средства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помажу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одржавању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пажње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продубљују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усвајање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знања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4BD5"/>
    <w:multiLevelType w:val="hybridMultilevel"/>
    <w:tmpl w:val="0362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E5DEE"/>
    <w:multiLevelType w:val="multilevel"/>
    <w:tmpl w:val="84D4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7086D"/>
    <w:multiLevelType w:val="hybridMultilevel"/>
    <w:tmpl w:val="D32C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47B66"/>
    <w:multiLevelType w:val="multilevel"/>
    <w:tmpl w:val="9E78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AC5835"/>
    <w:multiLevelType w:val="multilevel"/>
    <w:tmpl w:val="5F54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71733"/>
    <w:multiLevelType w:val="multilevel"/>
    <w:tmpl w:val="4466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6841E3"/>
    <w:multiLevelType w:val="multilevel"/>
    <w:tmpl w:val="B24E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551EEC"/>
    <w:multiLevelType w:val="hybridMultilevel"/>
    <w:tmpl w:val="F0BC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D73BF"/>
    <w:multiLevelType w:val="multilevel"/>
    <w:tmpl w:val="557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3199C"/>
    <w:rsid w:val="000925CD"/>
    <w:rsid w:val="000A2C6B"/>
    <w:rsid w:val="000F695E"/>
    <w:rsid w:val="00136201"/>
    <w:rsid w:val="00182E2E"/>
    <w:rsid w:val="00237B48"/>
    <w:rsid w:val="002637A0"/>
    <w:rsid w:val="002F492C"/>
    <w:rsid w:val="00313BA1"/>
    <w:rsid w:val="00344DD2"/>
    <w:rsid w:val="003D3225"/>
    <w:rsid w:val="00485D5D"/>
    <w:rsid w:val="004B5DDE"/>
    <w:rsid w:val="004C5966"/>
    <w:rsid w:val="004D763C"/>
    <w:rsid w:val="004E19B3"/>
    <w:rsid w:val="004E2832"/>
    <w:rsid w:val="00575611"/>
    <w:rsid w:val="00581C01"/>
    <w:rsid w:val="005C3189"/>
    <w:rsid w:val="006551F0"/>
    <w:rsid w:val="006C196E"/>
    <w:rsid w:val="0080297E"/>
    <w:rsid w:val="00815DC1"/>
    <w:rsid w:val="008A037C"/>
    <w:rsid w:val="00913959"/>
    <w:rsid w:val="00941141"/>
    <w:rsid w:val="00A11897"/>
    <w:rsid w:val="00A847FF"/>
    <w:rsid w:val="00AA5F01"/>
    <w:rsid w:val="00B74CDB"/>
    <w:rsid w:val="00BB5CFF"/>
    <w:rsid w:val="00BD5E50"/>
    <w:rsid w:val="00C03C7A"/>
    <w:rsid w:val="00C2155C"/>
    <w:rsid w:val="00C31ABF"/>
    <w:rsid w:val="00C76F61"/>
    <w:rsid w:val="00CC5E85"/>
    <w:rsid w:val="00CD3C3C"/>
    <w:rsid w:val="00D71CB8"/>
    <w:rsid w:val="00DA19C2"/>
    <w:rsid w:val="00DA2545"/>
    <w:rsid w:val="00DB7ABE"/>
    <w:rsid w:val="00DD165D"/>
    <w:rsid w:val="00DF1614"/>
    <w:rsid w:val="00E0796A"/>
    <w:rsid w:val="00E14662"/>
    <w:rsid w:val="00E32D22"/>
    <w:rsid w:val="00E55D76"/>
    <w:rsid w:val="00EA0937"/>
    <w:rsid w:val="00F35361"/>
    <w:rsid w:val="00F964CB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2026-02-01T11:27:00Z</dcterms:created>
  <dcterms:modified xsi:type="dcterms:W3CDTF">2026-02-01T11:34:00Z</dcterms:modified>
</cp:coreProperties>
</file>