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874445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874445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285A05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DE23DE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Женс</w:t>
                  </w:r>
                  <w:proofErr w:type="spellStart"/>
                  <w:r w:rsidR="00285A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ки</w:t>
                  </w:r>
                  <w:proofErr w:type="spellEnd"/>
                  <w:r w:rsidR="00285A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285A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полни</w:t>
                  </w:r>
                  <w:proofErr w:type="spellEnd"/>
                  <w:r w:rsidR="00285A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285A0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органи</w:t>
                  </w:r>
                  <w:proofErr w:type="spellEnd"/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874445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77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DE23DE" w:rsidRPr="00DE23DE" w:rsidRDefault="00C74278" w:rsidP="00DE23D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 xml:space="preserve">Ученици </w:t>
                  </w:r>
                  <w:r w:rsidR="00DE23DE"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треба да уче о структури и функцији женских репродуктивних органа код домаћих животиња, са посебном пажњом на јајнике, амнионску кесу, плаценту и разлике специфичне за врсту. Требало би да развију своје знање о физиологији органа и</w:t>
                  </w:r>
                  <w:r w:rsidR="00DE23DE">
                    <w:rPr>
                      <w:rStyle w:val="y2iqfc"/>
                      <w:rFonts w:ascii="inherit" w:hAnsi="inherit"/>
                      <w:color w:val="1F1F1F"/>
                      <w:sz w:val="42"/>
                      <w:szCs w:val="42"/>
                      <w:lang w:val="sr-Latn-CS"/>
                    </w:rPr>
                    <w:t xml:space="preserve"> </w:t>
                  </w:r>
                  <w:r w:rsidR="00DE23DE"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разумеју њихову улогу у репродукцији животиња.</w:t>
                  </w:r>
                </w:p>
                <w:p w:rsidR="00C74278" w:rsidRPr="00DE23DE" w:rsidRDefault="00C74278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182E2E" w:rsidRPr="00DE23DE" w:rsidRDefault="00182E2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DE23DE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14.9pt;width:474.75pt;height:64.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B67B38" w:rsidRPr="00C74278" w:rsidRDefault="003B3FA5" w:rsidP="00C7427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C7427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C409E7" w:rsidRPr="00DE23DE" w:rsidRDefault="00DE23DE" w:rsidP="00DE23DE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shd w:val="clear" w:color="auto" w:fill="FFFFFF" w:themeFill="background1"/>
                      <w:lang w:val="sr-Latn-CS"/>
                    </w:rPr>
                    <w:t>Дијаграми и фотографије јајника, плаценте, амнионске кесе; њихова структура</w:t>
                  </w: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код различитих врста (коњ, пас, мачка, говедо, свиња)</w:t>
                  </w:r>
                </w:p>
                <w:p w:rsidR="00182E2E" w:rsidRPr="00DE23DE" w:rsidRDefault="00182E2E" w:rsidP="00DE23DE">
                  <w:pPr>
                    <w:shd w:val="clear" w:color="auto" w:fill="FFFFFF" w:themeFill="background1"/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DE23DE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16.6pt;width:474.75pt;height:444.7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Поставит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  <w:t>и</w:t>
                  </w: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питања: „Шта знате о женским гениталијама код људи? Које разлике 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  <w:t>знате</w:t>
                  </w: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 код животиња?“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Кратка дискусија о важности репродукти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вног процеса у животињском </w:t>
                  </w:r>
                  <w:r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  <w:t>свет</w:t>
                  </w: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у.</w:t>
                  </w:r>
                </w:p>
                <w:p w:rsidR="00BF1BD1" w:rsidRPr="00DE23DE" w:rsidRDefault="00BF1BD1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9A3ACA" w:rsidRPr="00BD0DBA" w:rsidRDefault="0003199C" w:rsidP="00BD0DB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1. Структура и функција јајника (10 минута):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Дијаграм, структура: спољашњи и унутрашњи делови, васкуларна мрежа.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Функције: производња јајних ћелија, производња хормона.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Разлике по врстама (нпр. коњ, пас, мачка, овца).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2. Амнионска кеса (амнионска течност, амнион и хорион) и њена улога (5 минута):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Заштита и развој фетуса.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Презентација дијаграма или видеа о развоју фетуса.</w:t>
                  </w:r>
                </w:p>
                <w:p w:rsid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3. Структура и функција плаценте (5 минута):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Разлике по врстама (нпр. једна или више плаценти).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Улога у преносу хранљивих материја и кисеоника, производњи хормона.</w:t>
                  </w:r>
                </w:p>
                <w:p w:rsid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</w:pP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4. Резиме разлика по врстама (5 минута):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Истакните најкарактеристичније разлике (нпр. коњ и пас, нпр. облик плаценте).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Интерактивна питања: „По чему се ове животиње разликују?“</w:t>
                  </w:r>
                </w:p>
                <w:p w:rsidR="009B240A" w:rsidRPr="00C74278" w:rsidRDefault="009B240A" w:rsidP="00C7427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874445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874445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120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Резиме/Преглед (10 минута)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Кратка сесија питања и одговора: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је главна функција јајника?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Шта је амнионска кеса?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Која је улога плаценте?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Које су разлике између врста?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Резимирајте тему користећи слике и дијаграме.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Ученици укратко сумирају шта су научили на часу.</w:t>
                  </w:r>
                </w:p>
                <w:p w:rsidR="00BF1BD1" w:rsidRPr="00C74278" w:rsidRDefault="00BF1BD1" w:rsidP="00DE23DE">
                  <w:pPr>
                    <w:shd w:val="clear" w:color="auto" w:fill="FFFFFF" w:themeFill="background1"/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DE23DE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20.3pt;width:488.25pt;height:82.5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DE23DE" w:rsidRPr="00DE23DE" w:rsidRDefault="00DE23DE" w:rsidP="00DE23DE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/>
                    </w:rPr>
                    <w:t>Учениц</w:t>
                  </w:r>
                  <w:r w:rsidRPr="00DE23DE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и ће разумети да структура и функција женског репродуктивног система одређују репродуктивну способност и здравље животиња. Разумевање разлика између врста је неопходно за репродуктивне методе и сточарство. У будућности би можда било вредно дубље се позабавити репродуктивним болестима и њиховом превенцијом.</w:t>
                  </w:r>
                </w:p>
                <w:p w:rsidR="00FB4495" w:rsidRPr="00BF1BD1" w:rsidRDefault="00FB4495" w:rsidP="00DE23DE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cstheme="minorHAnsi"/>
                      <w:lang w:val="hu-HU"/>
                    </w:rPr>
                  </w:pPr>
                </w:p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FB4495">
      <w:pPr>
        <w:rPr>
          <w:lang w:val="hu-HU"/>
        </w:rPr>
      </w:pP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A4FB9"/>
    <w:rsid w:val="000F55DB"/>
    <w:rsid w:val="000F695E"/>
    <w:rsid w:val="00136201"/>
    <w:rsid w:val="00162B92"/>
    <w:rsid w:val="00182E2E"/>
    <w:rsid w:val="001F52C6"/>
    <w:rsid w:val="0023698B"/>
    <w:rsid w:val="00237B48"/>
    <w:rsid w:val="002637A0"/>
    <w:rsid w:val="0027101E"/>
    <w:rsid w:val="00285A05"/>
    <w:rsid w:val="002B0C09"/>
    <w:rsid w:val="002D7DA4"/>
    <w:rsid w:val="002F0F81"/>
    <w:rsid w:val="002F492C"/>
    <w:rsid w:val="00313BA1"/>
    <w:rsid w:val="00344DD2"/>
    <w:rsid w:val="00351CE8"/>
    <w:rsid w:val="00360058"/>
    <w:rsid w:val="003B3FA5"/>
    <w:rsid w:val="003D3225"/>
    <w:rsid w:val="003E4E0C"/>
    <w:rsid w:val="00432D5E"/>
    <w:rsid w:val="00485D5D"/>
    <w:rsid w:val="004A358C"/>
    <w:rsid w:val="004B5DDE"/>
    <w:rsid w:val="004C5966"/>
    <w:rsid w:val="004D763C"/>
    <w:rsid w:val="004E2832"/>
    <w:rsid w:val="005313DE"/>
    <w:rsid w:val="005501CC"/>
    <w:rsid w:val="00555F49"/>
    <w:rsid w:val="00575611"/>
    <w:rsid w:val="00581C01"/>
    <w:rsid w:val="005A0B4C"/>
    <w:rsid w:val="005C170B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74445"/>
    <w:rsid w:val="008A037C"/>
    <w:rsid w:val="008D4139"/>
    <w:rsid w:val="008E26D0"/>
    <w:rsid w:val="00900DBE"/>
    <w:rsid w:val="00913959"/>
    <w:rsid w:val="00941141"/>
    <w:rsid w:val="009A3ACA"/>
    <w:rsid w:val="009B240A"/>
    <w:rsid w:val="009C4E2C"/>
    <w:rsid w:val="009F620C"/>
    <w:rsid w:val="00A11897"/>
    <w:rsid w:val="00A2692D"/>
    <w:rsid w:val="00A36AFF"/>
    <w:rsid w:val="00A847FF"/>
    <w:rsid w:val="00A9538F"/>
    <w:rsid w:val="00AA5F01"/>
    <w:rsid w:val="00AC489F"/>
    <w:rsid w:val="00AD12F0"/>
    <w:rsid w:val="00AF5A9B"/>
    <w:rsid w:val="00B67B38"/>
    <w:rsid w:val="00B74CDB"/>
    <w:rsid w:val="00BB5CFF"/>
    <w:rsid w:val="00BD0DBA"/>
    <w:rsid w:val="00BD5E50"/>
    <w:rsid w:val="00BF1BD1"/>
    <w:rsid w:val="00C03C7A"/>
    <w:rsid w:val="00C1228E"/>
    <w:rsid w:val="00C2155C"/>
    <w:rsid w:val="00C31ABF"/>
    <w:rsid w:val="00C409E7"/>
    <w:rsid w:val="00C55DF7"/>
    <w:rsid w:val="00C71C5E"/>
    <w:rsid w:val="00C74278"/>
    <w:rsid w:val="00C76F61"/>
    <w:rsid w:val="00CA1DCC"/>
    <w:rsid w:val="00CA66F4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23DE"/>
    <w:rsid w:val="00DE7853"/>
    <w:rsid w:val="00DF1614"/>
    <w:rsid w:val="00E0796A"/>
    <w:rsid w:val="00E14662"/>
    <w:rsid w:val="00E32D22"/>
    <w:rsid w:val="00E55D76"/>
    <w:rsid w:val="00E71AFE"/>
    <w:rsid w:val="00EA0937"/>
    <w:rsid w:val="00EB325A"/>
    <w:rsid w:val="00EC6492"/>
    <w:rsid w:val="00EF17A0"/>
    <w:rsid w:val="00EF28FF"/>
    <w:rsid w:val="00EF7F2D"/>
    <w:rsid w:val="00F20DC4"/>
    <w:rsid w:val="00F35361"/>
    <w:rsid w:val="00F964CB"/>
    <w:rsid w:val="00FB4495"/>
    <w:rsid w:val="00FD69F2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2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2026-04-14T14:04:00Z</dcterms:created>
  <dcterms:modified xsi:type="dcterms:W3CDTF">2026-04-14T14:22:00Z</dcterms:modified>
</cp:coreProperties>
</file>